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226" w:rsidRDefault="00EC6226" w:rsidP="00EC6226">
      <w:pPr>
        <w:adjustRightInd w:val="0"/>
        <w:ind w:left="5529"/>
        <w:jc w:val="center"/>
        <w:outlineLvl w:val="0"/>
      </w:pPr>
      <w:r>
        <w:t>Приложение</w:t>
      </w:r>
      <w:r w:rsidR="007A62AA">
        <w:rPr>
          <w:lang w:val="en-US"/>
        </w:rPr>
        <w:t xml:space="preserve"> </w:t>
      </w:r>
      <w:r w:rsidR="007A62AA">
        <w:t xml:space="preserve">№ </w:t>
      </w:r>
      <w:r w:rsidR="007A62AA">
        <w:rPr>
          <w:lang w:val="en-US"/>
        </w:rPr>
        <w:t>6</w:t>
      </w:r>
      <w:r>
        <w:t xml:space="preserve">   к  решению</w:t>
      </w:r>
    </w:p>
    <w:p w:rsidR="00EC6226" w:rsidRDefault="00EC6226" w:rsidP="00EC6226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EC6226" w:rsidRDefault="00EC6226" w:rsidP="00EC6226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EC6226">
        <w:t xml:space="preserve"> </w:t>
      </w:r>
      <w:r>
        <w:t xml:space="preserve"> </w:t>
      </w:r>
      <w:r>
        <w:rPr>
          <w:u w:val="single"/>
        </w:rPr>
        <w:t>45/175</w:t>
      </w:r>
    </w:p>
    <w:p w:rsidR="00EC6226" w:rsidRDefault="00EC6226" w:rsidP="00EC6226">
      <w:pPr>
        <w:adjustRightInd w:val="0"/>
        <w:jc w:val="center"/>
        <w:outlineLvl w:val="0"/>
      </w:pPr>
    </w:p>
    <w:p w:rsidR="00EC6226" w:rsidRDefault="00EC6226" w:rsidP="00EC6226">
      <w:pPr>
        <w:adjustRightInd w:val="0"/>
        <w:jc w:val="center"/>
        <w:outlineLvl w:val="0"/>
      </w:pPr>
    </w:p>
    <w:p w:rsidR="00EC6226" w:rsidRDefault="00EC6226" w:rsidP="00EC6226">
      <w:pPr>
        <w:adjustRightInd w:val="0"/>
        <w:jc w:val="center"/>
        <w:outlineLvl w:val="0"/>
      </w:pPr>
    </w:p>
    <w:p w:rsidR="00EC6226" w:rsidRDefault="00EC6226" w:rsidP="00EC6226">
      <w:pPr>
        <w:adjustRightInd w:val="0"/>
        <w:jc w:val="center"/>
        <w:outlineLvl w:val="0"/>
      </w:pPr>
    </w:p>
    <w:p w:rsidR="00EC6226" w:rsidRDefault="00EC6226" w:rsidP="00EC6226">
      <w:pPr>
        <w:adjustRightInd w:val="0"/>
        <w:jc w:val="center"/>
        <w:outlineLvl w:val="0"/>
      </w:pPr>
    </w:p>
    <w:p w:rsidR="00EC6226" w:rsidRDefault="00EC6226" w:rsidP="00EC622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EC6226" w:rsidRDefault="00EC6226" w:rsidP="00EC622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EC6226" w:rsidRDefault="00EC6226" w:rsidP="00EC6226">
      <w:pPr>
        <w:adjustRightInd w:val="0"/>
        <w:jc w:val="center"/>
        <w:outlineLvl w:val="0"/>
        <w:rPr>
          <w:sz w:val="28"/>
          <w:szCs w:val="28"/>
        </w:rPr>
      </w:pPr>
    </w:p>
    <w:p w:rsidR="00EC6226" w:rsidRPr="00EC6226" w:rsidRDefault="00EC6226" w:rsidP="00EC622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59</w:t>
      </w:r>
      <w:r w:rsidRPr="00EC6226">
        <w:rPr>
          <w:sz w:val="28"/>
          <w:szCs w:val="28"/>
          <w:u w:val="single"/>
        </w:rPr>
        <w:t>8</w:t>
      </w:r>
    </w:p>
    <w:p w:rsidR="00EC6226" w:rsidRDefault="00EC6226" w:rsidP="00EC6226">
      <w:pPr>
        <w:adjustRightInd w:val="0"/>
        <w:jc w:val="center"/>
        <w:outlineLvl w:val="0"/>
        <w:rPr>
          <w:sz w:val="28"/>
          <w:szCs w:val="28"/>
        </w:rPr>
      </w:pPr>
    </w:p>
    <w:p w:rsidR="00EC6226" w:rsidRDefault="00EC6226" w:rsidP="00EC622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- 5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EC6226" w:rsidRDefault="00EC6226" w:rsidP="00EC6226">
      <w:pPr>
        <w:adjustRightInd w:val="0"/>
        <w:jc w:val="center"/>
        <w:outlineLvl w:val="0"/>
        <w:rPr>
          <w:sz w:val="28"/>
          <w:szCs w:val="28"/>
        </w:rPr>
      </w:pPr>
    </w:p>
    <w:p w:rsidR="00EC6226" w:rsidRDefault="00EC6226" w:rsidP="00EC6226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955155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B64990" w:rsidRPr="00E65B31" w:rsidTr="007B175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90" w:rsidRPr="00E65B31" w:rsidRDefault="00B64990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90" w:rsidRDefault="00B64990" w:rsidP="00FF20DB">
            <w:pPr>
              <w:rPr>
                <w:color w:val="000000"/>
              </w:rPr>
            </w:pPr>
            <w:r>
              <w:rPr>
                <w:color w:val="000000"/>
              </w:rPr>
              <w:t>Иноземцева Надежда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90" w:rsidRDefault="00B64990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п.Аргат-Юл</w:t>
            </w:r>
          </w:p>
        </w:tc>
      </w:tr>
      <w:tr w:rsidR="00B64990" w:rsidRPr="00E65B31" w:rsidTr="007B175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90" w:rsidRPr="00FB490F" w:rsidRDefault="00B64990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90" w:rsidRDefault="00B64990" w:rsidP="00FF20DB">
            <w:pPr>
              <w:rPr>
                <w:color w:val="000000"/>
              </w:rPr>
            </w:pPr>
            <w:r>
              <w:rPr>
                <w:color w:val="000000"/>
              </w:rPr>
              <w:t>Лебедева Олеся Сергеева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90" w:rsidRDefault="00B64990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п.Аргат-Юл</w:t>
            </w:r>
          </w:p>
        </w:tc>
      </w:tr>
      <w:tr w:rsidR="00B64990" w:rsidRPr="00E65B31" w:rsidTr="007B175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90" w:rsidRPr="00E65B31" w:rsidRDefault="00B64990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90" w:rsidRDefault="00B64990" w:rsidP="00FF20DB">
            <w:pPr>
              <w:rPr>
                <w:color w:val="000000"/>
              </w:rPr>
            </w:pPr>
            <w:r>
              <w:rPr>
                <w:color w:val="000000"/>
              </w:rPr>
              <w:t>Огнетов Леонид Иванович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90" w:rsidRDefault="00B64990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B64990" w:rsidRPr="00E65B31" w:rsidTr="007B175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90" w:rsidRPr="00E65B31" w:rsidRDefault="00B64990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90" w:rsidRDefault="00B64990" w:rsidP="00FF20DB">
            <w:pPr>
              <w:rPr>
                <w:color w:val="000000"/>
              </w:rPr>
            </w:pPr>
            <w:r>
              <w:rPr>
                <w:color w:val="000000"/>
              </w:rPr>
              <w:t>Трофимова Светлана Геннадьевна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90" w:rsidRDefault="00B64990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B64990" w:rsidRPr="00E65B31" w:rsidTr="007B175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90" w:rsidRPr="00E65B31" w:rsidRDefault="00B64990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90" w:rsidRDefault="00B64990" w:rsidP="00FF20DB">
            <w:pPr>
              <w:rPr>
                <w:color w:val="000000"/>
              </w:rPr>
            </w:pPr>
            <w:r>
              <w:rPr>
                <w:color w:val="000000"/>
              </w:rPr>
              <w:t>Чумакова Оксана Валерьевна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990" w:rsidRDefault="00B64990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155" w:rsidRDefault="00955155" w:rsidP="00EC6226">
      <w:r>
        <w:separator/>
      </w:r>
    </w:p>
  </w:endnote>
  <w:endnote w:type="continuationSeparator" w:id="0">
    <w:p w:rsidR="00955155" w:rsidRDefault="00955155" w:rsidP="00EC6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155" w:rsidRDefault="00955155" w:rsidP="00EC6226">
      <w:r>
        <w:separator/>
      </w:r>
    </w:p>
  </w:footnote>
  <w:footnote w:type="continuationSeparator" w:id="0">
    <w:p w:rsidR="00955155" w:rsidRDefault="00955155" w:rsidP="00EC6226">
      <w:r>
        <w:continuationSeparator/>
      </w:r>
    </w:p>
  </w:footnote>
  <w:footnote w:id="1">
    <w:p w:rsidR="00EC6226" w:rsidRDefault="00EC6226" w:rsidP="00EC6226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166234"/>
    <w:rsid w:val="00201F2A"/>
    <w:rsid w:val="003B62F7"/>
    <w:rsid w:val="00483F24"/>
    <w:rsid w:val="005D1FEE"/>
    <w:rsid w:val="005F5948"/>
    <w:rsid w:val="00631E3F"/>
    <w:rsid w:val="007A62AA"/>
    <w:rsid w:val="00955155"/>
    <w:rsid w:val="00AF3A9E"/>
    <w:rsid w:val="00B1523A"/>
    <w:rsid w:val="00B64990"/>
    <w:rsid w:val="00E874B6"/>
    <w:rsid w:val="00EC6226"/>
    <w:rsid w:val="00FB490F"/>
    <w:rsid w:val="00FF2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EC6226"/>
  </w:style>
  <w:style w:type="character" w:customStyle="1" w:styleId="a4">
    <w:name w:val="Текст сноски Знак"/>
    <w:basedOn w:val="a0"/>
    <w:link w:val="a3"/>
    <w:uiPriority w:val="99"/>
    <w:semiHidden/>
    <w:rsid w:val="00EC62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EC622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2018-05-29T05:40:00Z</dcterms:created>
  <dcterms:modified xsi:type="dcterms:W3CDTF">2018-05-31T05:40:00Z</dcterms:modified>
</cp:coreProperties>
</file>